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6F77" w14:textId="77777777" w:rsidR="00EC0B8B" w:rsidRPr="00D16BAF" w:rsidRDefault="00D16BAF" w:rsidP="00D16BAF">
      <w:pPr>
        <w:autoSpaceDE w:val="0"/>
        <w:autoSpaceDN w:val="0"/>
        <w:adjustRightInd w:val="0"/>
        <w:spacing w:after="0" w:line="240" w:lineRule="auto"/>
        <w:ind w:left="-851" w:right="-853"/>
        <w:jc w:val="both"/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eastAsia="pl-PL"/>
        </w:rPr>
      </w:pPr>
      <w:bookmarkStart w:id="0" w:name="_GoBack"/>
      <w:bookmarkEnd w:id="0"/>
      <w:r w:rsidRPr="00D16BAF">
        <w:rPr>
          <w:rFonts w:asciiTheme="minorHAnsi" w:hAnsiTheme="minorHAnsi" w:cstheme="minorHAnsi"/>
          <w:b/>
          <w:bCs/>
          <w:color w:val="808080" w:themeColor="background1" w:themeShade="80"/>
          <w:sz w:val="24"/>
          <w:szCs w:val="24"/>
          <w:lang w:eastAsia="pl-PL"/>
        </w:rPr>
        <w:t>Program Operacyjny Wiedza Edukacja Rozwój 2014-2020 współfinansowany ze środków Europejskiego Funduszu Gospodarczego, Instytucja Pośrednicząca dla Działania 2.17 Skuteczny wymiar sprawiedliwości</w:t>
      </w:r>
    </w:p>
    <w:p w14:paraId="56DEEE70" w14:textId="77777777" w:rsidR="00D16BAF" w:rsidRDefault="00D16BAF" w:rsidP="00D16BA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416E2018" w14:textId="77777777" w:rsidR="006A6128" w:rsidRPr="006A6128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 w:rsidRPr="006A6128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Formularz szacowania</w:t>
      </w:r>
    </w:p>
    <w:p w14:paraId="38D217A7" w14:textId="77777777" w:rsidR="006A6128" w:rsidRPr="00EC0B8B" w:rsidRDefault="006A6128" w:rsidP="00EC0B8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  <w:lang w:eastAsia="pl-PL"/>
        </w:rPr>
      </w:pPr>
      <w:r w:rsidRPr="00EC0B8B">
        <w:rPr>
          <w:rFonts w:asciiTheme="minorHAnsi" w:hAnsiTheme="minorHAnsi" w:cstheme="minorHAnsi"/>
          <w:bCs/>
          <w:lang w:eastAsia="pl-PL"/>
        </w:rPr>
        <w:t xml:space="preserve">Wypełniony formularz prosimy o przesłanie mailem na adres: </w:t>
      </w:r>
      <w:r w:rsidR="00F0458D">
        <w:rPr>
          <w:rFonts w:asciiTheme="minorHAnsi" w:hAnsiTheme="minorHAnsi" w:cstheme="minorHAnsi"/>
          <w:bCs/>
          <w:lang w:eastAsia="pl-PL"/>
        </w:rPr>
        <w:t>anna.molenda@ms.gov.pl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3139"/>
        <w:gridCol w:w="6286"/>
      </w:tblGrid>
      <w:tr w:rsidR="006A6128" w:rsidRPr="00081377" w14:paraId="78DDD2B7" w14:textId="77777777" w:rsidTr="00661C9D">
        <w:trPr>
          <w:jc w:val="center"/>
        </w:trPr>
        <w:tc>
          <w:tcPr>
            <w:tcW w:w="9905" w:type="dxa"/>
            <w:gridSpan w:val="3"/>
            <w:shd w:val="clear" w:color="auto" w:fill="D9D9D9" w:themeFill="background1" w:themeFillShade="D9"/>
          </w:tcPr>
          <w:p w14:paraId="6EE240D3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I. Dane wykonawcy</w:t>
            </w:r>
          </w:p>
        </w:tc>
      </w:tr>
      <w:tr w:rsidR="006A6128" w:rsidRPr="00081377" w14:paraId="22CEACAE" w14:textId="777777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70E99E4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4D69137B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Pełna nazwa wykonawcy/Imię i nazwisko</w:t>
            </w:r>
          </w:p>
        </w:tc>
        <w:tc>
          <w:tcPr>
            <w:tcW w:w="6286" w:type="dxa"/>
            <w:shd w:val="clear" w:color="auto" w:fill="auto"/>
          </w:tcPr>
          <w:p w14:paraId="531D36D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7368CF1E" w14:textId="777777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6DC3545E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2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79888D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Adres</w:t>
            </w:r>
          </w:p>
        </w:tc>
        <w:tc>
          <w:tcPr>
            <w:tcW w:w="6286" w:type="dxa"/>
            <w:shd w:val="clear" w:color="auto" w:fill="auto"/>
          </w:tcPr>
          <w:p w14:paraId="06997769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4886B8B5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4849F23B" w14:textId="77777777" w:rsidTr="00C064CF">
        <w:trPr>
          <w:trHeight w:val="552"/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16DEAA29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7732AEE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Tel./fax/ e-mail</w:t>
            </w:r>
          </w:p>
          <w:p w14:paraId="6E6C9CBF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  <w:p w14:paraId="57C63A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  <w:tc>
          <w:tcPr>
            <w:tcW w:w="6286" w:type="dxa"/>
            <w:shd w:val="clear" w:color="auto" w:fill="auto"/>
          </w:tcPr>
          <w:p w14:paraId="6ABF4F16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  <w:tr w:rsidR="006A6128" w:rsidRPr="00081377" w14:paraId="1EF939AF" w14:textId="77777777" w:rsidTr="00661C9D">
        <w:trPr>
          <w:jc w:val="center"/>
        </w:trPr>
        <w:tc>
          <w:tcPr>
            <w:tcW w:w="480" w:type="dxa"/>
            <w:shd w:val="clear" w:color="auto" w:fill="D9D9D9" w:themeFill="background1" w:themeFillShade="D9"/>
          </w:tcPr>
          <w:p w14:paraId="57DEA935" w14:textId="77777777" w:rsidR="006A6128" w:rsidRPr="00081377" w:rsidRDefault="005E687A" w:rsidP="006A612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lang w:eastAsia="pl-PL"/>
              </w:rPr>
              <w:t>4</w:t>
            </w:r>
          </w:p>
        </w:tc>
        <w:tc>
          <w:tcPr>
            <w:tcW w:w="3139" w:type="dxa"/>
            <w:shd w:val="clear" w:color="auto" w:fill="D9D9D9" w:themeFill="background1" w:themeFillShade="D9"/>
          </w:tcPr>
          <w:p w14:paraId="140E460D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  <w:r w:rsidRPr="00081377">
              <w:rPr>
                <w:rFonts w:asciiTheme="minorHAnsi" w:hAnsiTheme="minorHAnsi" w:cstheme="minorHAnsi"/>
                <w:b/>
                <w:bCs/>
                <w:lang w:eastAsia="pl-PL"/>
              </w:rPr>
              <w:t>Data sporządzenia oferty</w:t>
            </w:r>
          </w:p>
        </w:tc>
        <w:tc>
          <w:tcPr>
            <w:tcW w:w="6286" w:type="dxa"/>
            <w:shd w:val="clear" w:color="auto" w:fill="auto"/>
          </w:tcPr>
          <w:p w14:paraId="02A21481" w14:textId="77777777" w:rsidR="006A6128" w:rsidRPr="00081377" w:rsidRDefault="006A6128" w:rsidP="006A6128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theme="minorHAnsi"/>
                <w:b/>
                <w:bCs/>
                <w:lang w:eastAsia="pl-PL"/>
              </w:rPr>
            </w:pPr>
          </w:p>
        </w:tc>
      </w:tr>
    </w:tbl>
    <w:p w14:paraId="5A26B77B" w14:textId="77777777" w:rsidR="00EC0B8B" w:rsidRDefault="00EC0B8B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A59D06A" w14:textId="77777777" w:rsidR="006A6128" w:rsidRPr="006A6128" w:rsidRDefault="000C1BBE" w:rsidP="00EC0B8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Wycena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zgodnie z 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Szczegółowym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O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pisem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 xml:space="preserve">rzedmiotu 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>Z</w:t>
      </w:r>
      <w:r w:rsidR="00D07C1E">
        <w:rPr>
          <w:rFonts w:asciiTheme="minorHAnsi" w:hAnsiTheme="minorHAnsi" w:cstheme="minorHAnsi"/>
          <w:b/>
          <w:sz w:val="24"/>
          <w:szCs w:val="24"/>
          <w:u w:val="single"/>
        </w:rPr>
        <w:t>amówienia</w:t>
      </w:r>
      <w:r w:rsidR="006A6128" w:rsidRPr="006A6128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tbl>
      <w:tblPr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687"/>
        <w:gridCol w:w="2805"/>
      </w:tblGrid>
      <w:tr w:rsidR="00614C05" w:rsidRPr="006A6128" w14:paraId="4147CC44" w14:textId="77777777" w:rsidTr="00614C05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29D271D" w14:textId="667DD584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1F22447" w14:textId="77777777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sz w:val="24"/>
                <w:szCs w:val="24"/>
                <w:lang w:eastAsia="zh-CN"/>
              </w:rPr>
            </w:pPr>
            <w:r w:rsidRPr="006A6128">
              <w:rPr>
                <w:rFonts w:asciiTheme="minorHAnsi" w:hAnsiTheme="minorHAnsi" w:cstheme="minorHAnsi"/>
                <w:b/>
              </w:rPr>
              <w:t>Czynność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18A390" w14:textId="63A1FA0F" w:rsidR="00614C05" w:rsidRPr="006A6128" w:rsidRDefault="00614C05" w:rsidP="006A6128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6A6128">
              <w:rPr>
                <w:rFonts w:asciiTheme="minorHAnsi" w:hAnsiTheme="minorHAnsi" w:cstheme="minorHAnsi"/>
                <w:b/>
              </w:rPr>
              <w:t xml:space="preserve">Cena </w:t>
            </w:r>
            <w:r>
              <w:rPr>
                <w:rFonts w:asciiTheme="minorHAnsi" w:hAnsiTheme="minorHAnsi" w:cstheme="minorHAnsi"/>
                <w:b/>
              </w:rPr>
              <w:t>Brutto</w:t>
            </w:r>
          </w:p>
        </w:tc>
      </w:tr>
      <w:tr w:rsidR="00614C05" w:rsidRPr="006A6128" w14:paraId="2C531C9F" w14:textId="77777777" w:rsidTr="00614C05">
        <w:trPr>
          <w:cantSplit/>
          <w:trHeight w:val="583"/>
          <w:tblHeader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A741767" w14:textId="77777777" w:rsidR="00614C05" w:rsidRPr="006A6128" w:rsidRDefault="00614C05" w:rsidP="00D7380E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B2CE4A" w14:textId="5AC1753C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Realizacja całości zamówienia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C2A4" w14:textId="77777777" w:rsidR="00614C05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 zł.</w:t>
            </w:r>
          </w:p>
          <w:p w14:paraId="63FAEC96" w14:textId="77777777" w:rsidR="00614C05" w:rsidRPr="006A6128" w:rsidRDefault="00614C05" w:rsidP="000C1BBE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Słownie: …………………………….</w:t>
            </w:r>
          </w:p>
        </w:tc>
      </w:tr>
    </w:tbl>
    <w:p w14:paraId="67993F64" w14:textId="77777777" w:rsidR="005525D7" w:rsidRDefault="005525D7" w:rsidP="00EC0B8B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0"/>
          <w:szCs w:val="20"/>
          <w:lang w:eastAsia="pl-PL"/>
        </w:rPr>
      </w:pPr>
    </w:p>
    <w:sectPr w:rsidR="005525D7" w:rsidSect="005525D7">
      <w:headerReference w:type="default" r:id="rId8"/>
      <w:headerReference w:type="first" r:id="rId9"/>
      <w:footerReference w:type="first" r:id="rId10"/>
      <w:pgSz w:w="11906" w:h="16838" w:code="9"/>
      <w:pgMar w:top="1820" w:right="1418" w:bottom="1418" w:left="1418" w:header="709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A3FA4" w14:textId="77777777" w:rsidR="00382B38" w:rsidRDefault="00382B38" w:rsidP="00476CFA">
      <w:pPr>
        <w:spacing w:after="0" w:line="240" w:lineRule="auto"/>
      </w:pPr>
      <w:r>
        <w:separator/>
      </w:r>
    </w:p>
  </w:endnote>
  <w:endnote w:type="continuationSeparator" w:id="0">
    <w:p w14:paraId="4CD6ED97" w14:textId="77777777" w:rsidR="00382B38" w:rsidRDefault="00382B38" w:rsidP="0047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1FD2" w14:textId="77777777" w:rsidR="00356B1E" w:rsidRDefault="00356B1E" w:rsidP="00356B1E">
    <w:pPr>
      <w:pStyle w:val="Stopka"/>
      <w:spacing w:after="0"/>
      <w:jc w:val="both"/>
      <w:rPr>
        <w:rFonts w:ascii="Garamond" w:hAnsi="Garamond"/>
        <w:sz w:val="16"/>
        <w:szCs w:val="16"/>
      </w:rPr>
    </w:pPr>
  </w:p>
  <w:p w14:paraId="68438624" w14:textId="77777777" w:rsidR="00356B1E" w:rsidRPr="00EE09B0" w:rsidRDefault="00356B1E" w:rsidP="00356B1E">
    <w:pPr>
      <w:pStyle w:val="Stopka"/>
      <w:spacing w:after="0"/>
      <w:jc w:val="both"/>
      <w:rPr>
        <w:rFonts w:ascii="Garamond" w:hAnsi="Garamond" w:cs="Arial"/>
        <w:color w:val="000000"/>
        <w:sz w:val="16"/>
        <w:szCs w:val="16"/>
      </w:rPr>
    </w:pPr>
    <w:r>
      <w:rPr>
        <w:rFonts w:ascii="Garamond" w:hAnsi="Garamond"/>
        <w:sz w:val="16"/>
        <w:szCs w:val="16"/>
      </w:rPr>
      <w:t xml:space="preserve">Projekt współfinansowany </w:t>
    </w:r>
    <w:r>
      <w:rPr>
        <w:rFonts w:ascii="Garamond" w:hAnsi="Garamond" w:cs="Arial"/>
        <w:color w:val="000000"/>
        <w:sz w:val="16"/>
        <w:szCs w:val="16"/>
      </w:rPr>
      <w:t xml:space="preserve">przez </w:t>
    </w:r>
    <w:r>
      <w:rPr>
        <w:rFonts w:ascii="Garamond" w:hAnsi="Garamond"/>
        <w:sz w:val="16"/>
        <w:szCs w:val="16"/>
      </w:rPr>
      <w:t>Unię Europejską ze środków Europejskiego Funduszu Społecznego w ramach Pomocy techniczne</w:t>
    </w:r>
    <w:r w:rsidR="00A177FA">
      <w:rPr>
        <w:rFonts w:ascii="Garamond" w:hAnsi="Garamond"/>
        <w:sz w:val="16"/>
        <w:szCs w:val="16"/>
      </w:rPr>
      <w:t xml:space="preserve">j Programu Operacyjnego Wiedza </w:t>
    </w:r>
    <w:r>
      <w:rPr>
        <w:rFonts w:ascii="Garamond" w:hAnsi="Garamond"/>
        <w:sz w:val="16"/>
        <w:szCs w:val="16"/>
      </w:rPr>
      <w:t>Edukacja Rozwój</w:t>
    </w:r>
  </w:p>
  <w:p w14:paraId="017DFE88" w14:textId="77777777" w:rsidR="005525D7" w:rsidRPr="00EE09B0" w:rsidRDefault="005525D7" w:rsidP="005525D7">
    <w:pPr>
      <w:pStyle w:val="Stopka"/>
      <w:spacing w:after="0"/>
      <w:jc w:val="center"/>
      <w:rPr>
        <w:rFonts w:ascii="Garamond" w:hAnsi="Garamond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8AF9B" w14:textId="77777777" w:rsidR="00382B38" w:rsidRDefault="00382B38" w:rsidP="00476CFA">
      <w:pPr>
        <w:spacing w:after="0" w:line="240" w:lineRule="auto"/>
      </w:pPr>
      <w:r>
        <w:separator/>
      </w:r>
    </w:p>
  </w:footnote>
  <w:footnote w:type="continuationSeparator" w:id="0">
    <w:p w14:paraId="7D402421" w14:textId="77777777" w:rsidR="00382B38" w:rsidRDefault="00382B38" w:rsidP="0047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CF19" w14:textId="77777777" w:rsidR="000344A3" w:rsidRPr="0041519C" w:rsidRDefault="000344A3" w:rsidP="00EC0B8B">
    <w:pPr>
      <w:pStyle w:val="Nagwek"/>
      <w:jc w:val="center"/>
      <w:rPr>
        <w:color w:val="4F81BD"/>
      </w:rPr>
    </w:pPr>
  </w:p>
  <w:p w14:paraId="764FBEA8" w14:textId="77777777" w:rsidR="000344A3" w:rsidRDefault="000344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DAE9A" w14:textId="267F46B7" w:rsidR="005525D7" w:rsidRDefault="001F6392">
    <w:pPr>
      <w:pStyle w:val="Nagwek"/>
    </w:pPr>
    <w:r w:rsidRPr="00E021A1">
      <w:rPr>
        <w:noProof/>
        <w:sz w:val="20"/>
      </w:rPr>
      <w:drawing>
        <wp:inline distT="0" distB="0" distL="0" distR="0" wp14:anchorId="7BC8A0FC" wp14:editId="163FFFFA">
          <wp:extent cx="5759450" cy="56248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2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EC9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E1E0C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D269D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94BF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BB4DE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AC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6AA0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00C0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186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EE497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5463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EAC1E64"/>
    <w:multiLevelType w:val="hybridMultilevel"/>
    <w:tmpl w:val="18C8F704"/>
    <w:lvl w:ilvl="0" w:tplc="2AAA40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E844974"/>
    <w:multiLevelType w:val="hybridMultilevel"/>
    <w:tmpl w:val="17C67C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B66B9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6"/>
    <w:rsid w:val="00007F03"/>
    <w:rsid w:val="0001147A"/>
    <w:rsid w:val="0003285B"/>
    <w:rsid w:val="000344A3"/>
    <w:rsid w:val="00051268"/>
    <w:rsid w:val="000715A1"/>
    <w:rsid w:val="00081377"/>
    <w:rsid w:val="000A0F4F"/>
    <w:rsid w:val="000A5889"/>
    <w:rsid w:val="000C148F"/>
    <w:rsid w:val="000C1BBE"/>
    <w:rsid w:val="000D652A"/>
    <w:rsid w:val="000D652B"/>
    <w:rsid w:val="000D6D49"/>
    <w:rsid w:val="000E3111"/>
    <w:rsid w:val="00123E3C"/>
    <w:rsid w:val="00124393"/>
    <w:rsid w:val="001330FB"/>
    <w:rsid w:val="00134BE7"/>
    <w:rsid w:val="00165A60"/>
    <w:rsid w:val="001A05B2"/>
    <w:rsid w:val="001A7620"/>
    <w:rsid w:val="001B1D51"/>
    <w:rsid w:val="001B72B4"/>
    <w:rsid w:val="001C0159"/>
    <w:rsid w:val="001F6392"/>
    <w:rsid w:val="0021315C"/>
    <w:rsid w:val="00213D84"/>
    <w:rsid w:val="0021555D"/>
    <w:rsid w:val="002275A6"/>
    <w:rsid w:val="00254240"/>
    <w:rsid w:val="00254F19"/>
    <w:rsid w:val="002857AF"/>
    <w:rsid w:val="002A10E9"/>
    <w:rsid w:val="002A1AF1"/>
    <w:rsid w:val="002F6CE0"/>
    <w:rsid w:val="0031072C"/>
    <w:rsid w:val="00336CD0"/>
    <w:rsid w:val="003373B9"/>
    <w:rsid w:val="0034233B"/>
    <w:rsid w:val="00352F27"/>
    <w:rsid w:val="00356B1E"/>
    <w:rsid w:val="003735C8"/>
    <w:rsid w:val="00382B38"/>
    <w:rsid w:val="003837CB"/>
    <w:rsid w:val="003936AB"/>
    <w:rsid w:val="003A581D"/>
    <w:rsid w:val="003B4C44"/>
    <w:rsid w:val="003B6E8A"/>
    <w:rsid w:val="003C5EBC"/>
    <w:rsid w:val="003D6D93"/>
    <w:rsid w:val="003E256C"/>
    <w:rsid w:val="003F6132"/>
    <w:rsid w:val="003F780D"/>
    <w:rsid w:val="0041519C"/>
    <w:rsid w:val="00423525"/>
    <w:rsid w:val="00432D1B"/>
    <w:rsid w:val="00443EDC"/>
    <w:rsid w:val="004520FB"/>
    <w:rsid w:val="00452F6C"/>
    <w:rsid w:val="004610E6"/>
    <w:rsid w:val="0046596C"/>
    <w:rsid w:val="00476CFA"/>
    <w:rsid w:val="0049227B"/>
    <w:rsid w:val="004A1F6E"/>
    <w:rsid w:val="004A6E5E"/>
    <w:rsid w:val="004B6226"/>
    <w:rsid w:val="004C3CC6"/>
    <w:rsid w:val="004D2899"/>
    <w:rsid w:val="004D45A0"/>
    <w:rsid w:val="004E1B83"/>
    <w:rsid w:val="004F705E"/>
    <w:rsid w:val="00501475"/>
    <w:rsid w:val="00501FCF"/>
    <w:rsid w:val="0050761D"/>
    <w:rsid w:val="00523DBF"/>
    <w:rsid w:val="005525D7"/>
    <w:rsid w:val="00584767"/>
    <w:rsid w:val="00594F64"/>
    <w:rsid w:val="005B7D96"/>
    <w:rsid w:val="005C181A"/>
    <w:rsid w:val="005D7384"/>
    <w:rsid w:val="005E0967"/>
    <w:rsid w:val="005E141E"/>
    <w:rsid w:val="005E57DA"/>
    <w:rsid w:val="005E687A"/>
    <w:rsid w:val="0060702E"/>
    <w:rsid w:val="00614C05"/>
    <w:rsid w:val="00620BDB"/>
    <w:rsid w:val="00634216"/>
    <w:rsid w:val="00634283"/>
    <w:rsid w:val="006807EA"/>
    <w:rsid w:val="00682C66"/>
    <w:rsid w:val="006909F7"/>
    <w:rsid w:val="00694308"/>
    <w:rsid w:val="0069618F"/>
    <w:rsid w:val="006A394D"/>
    <w:rsid w:val="006A6128"/>
    <w:rsid w:val="006C3AB3"/>
    <w:rsid w:val="006C4ABB"/>
    <w:rsid w:val="006F47EC"/>
    <w:rsid w:val="006F4BBD"/>
    <w:rsid w:val="006F6034"/>
    <w:rsid w:val="00704E0A"/>
    <w:rsid w:val="007112E7"/>
    <w:rsid w:val="00736943"/>
    <w:rsid w:val="007703D2"/>
    <w:rsid w:val="0077204F"/>
    <w:rsid w:val="00782839"/>
    <w:rsid w:val="00787DF3"/>
    <w:rsid w:val="007A0F51"/>
    <w:rsid w:val="007A59B2"/>
    <w:rsid w:val="007C0F5B"/>
    <w:rsid w:val="007C50F2"/>
    <w:rsid w:val="007E377B"/>
    <w:rsid w:val="00806611"/>
    <w:rsid w:val="0081417C"/>
    <w:rsid w:val="0081546A"/>
    <w:rsid w:val="00826F51"/>
    <w:rsid w:val="0083472B"/>
    <w:rsid w:val="00845BB0"/>
    <w:rsid w:val="00851A83"/>
    <w:rsid w:val="00853F64"/>
    <w:rsid w:val="00863EAF"/>
    <w:rsid w:val="008C5CBB"/>
    <w:rsid w:val="008C67EB"/>
    <w:rsid w:val="008E210E"/>
    <w:rsid w:val="008F7D1D"/>
    <w:rsid w:val="008F7DC9"/>
    <w:rsid w:val="009167E1"/>
    <w:rsid w:val="0093406F"/>
    <w:rsid w:val="009407FC"/>
    <w:rsid w:val="00941B9E"/>
    <w:rsid w:val="009465F7"/>
    <w:rsid w:val="00967E1E"/>
    <w:rsid w:val="009B1A43"/>
    <w:rsid w:val="009C0DB6"/>
    <w:rsid w:val="009C520D"/>
    <w:rsid w:val="009E2877"/>
    <w:rsid w:val="009E72DE"/>
    <w:rsid w:val="00A07246"/>
    <w:rsid w:val="00A177FA"/>
    <w:rsid w:val="00A26B27"/>
    <w:rsid w:val="00A562BD"/>
    <w:rsid w:val="00A6087E"/>
    <w:rsid w:val="00A66B0D"/>
    <w:rsid w:val="00A67E4B"/>
    <w:rsid w:val="00AA776D"/>
    <w:rsid w:val="00AC4872"/>
    <w:rsid w:val="00AC5105"/>
    <w:rsid w:val="00AE1D93"/>
    <w:rsid w:val="00AF0AD1"/>
    <w:rsid w:val="00AF62B6"/>
    <w:rsid w:val="00B076D7"/>
    <w:rsid w:val="00B33FE2"/>
    <w:rsid w:val="00B43B54"/>
    <w:rsid w:val="00B47F81"/>
    <w:rsid w:val="00B53541"/>
    <w:rsid w:val="00B53D2C"/>
    <w:rsid w:val="00B8505D"/>
    <w:rsid w:val="00BB0EC4"/>
    <w:rsid w:val="00BE11CE"/>
    <w:rsid w:val="00C064CF"/>
    <w:rsid w:val="00C16F8A"/>
    <w:rsid w:val="00C17F08"/>
    <w:rsid w:val="00C3240B"/>
    <w:rsid w:val="00C425F7"/>
    <w:rsid w:val="00C43738"/>
    <w:rsid w:val="00C64C57"/>
    <w:rsid w:val="00C6741F"/>
    <w:rsid w:val="00C76883"/>
    <w:rsid w:val="00C76904"/>
    <w:rsid w:val="00C85469"/>
    <w:rsid w:val="00CA0B70"/>
    <w:rsid w:val="00CD7A78"/>
    <w:rsid w:val="00CE0C08"/>
    <w:rsid w:val="00D013C2"/>
    <w:rsid w:val="00D07C1E"/>
    <w:rsid w:val="00D138F6"/>
    <w:rsid w:val="00D16BAF"/>
    <w:rsid w:val="00D43B8E"/>
    <w:rsid w:val="00D53340"/>
    <w:rsid w:val="00D7380E"/>
    <w:rsid w:val="00D816AD"/>
    <w:rsid w:val="00D95ED0"/>
    <w:rsid w:val="00DA001B"/>
    <w:rsid w:val="00DB78C3"/>
    <w:rsid w:val="00DB7BCC"/>
    <w:rsid w:val="00DC06D4"/>
    <w:rsid w:val="00DD118B"/>
    <w:rsid w:val="00DD3D24"/>
    <w:rsid w:val="00DD4D0E"/>
    <w:rsid w:val="00DF5617"/>
    <w:rsid w:val="00DF5D56"/>
    <w:rsid w:val="00E004E7"/>
    <w:rsid w:val="00E34562"/>
    <w:rsid w:val="00E635BA"/>
    <w:rsid w:val="00E66B4E"/>
    <w:rsid w:val="00E72E04"/>
    <w:rsid w:val="00E95038"/>
    <w:rsid w:val="00EB6DA8"/>
    <w:rsid w:val="00EC0B8B"/>
    <w:rsid w:val="00EC2463"/>
    <w:rsid w:val="00ED06A3"/>
    <w:rsid w:val="00ED5BF0"/>
    <w:rsid w:val="00EE09B0"/>
    <w:rsid w:val="00EE468D"/>
    <w:rsid w:val="00EF102A"/>
    <w:rsid w:val="00EF7C53"/>
    <w:rsid w:val="00F0458D"/>
    <w:rsid w:val="00F132B8"/>
    <w:rsid w:val="00F324C2"/>
    <w:rsid w:val="00F64FE2"/>
    <w:rsid w:val="00F65FB8"/>
    <w:rsid w:val="00F92D89"/>
    <w:rsid w:val="00FD4785"/>
    <w:rsid w:val="00FE49F9"/>
    <w:rsid w:val="00FF0752"/>
    <w:rsid w:val="00FF378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D6E83"/>
  <w15:docId w15:val="{16B8F022-0D3F-45A4-92F2-78E6B9E0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5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27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275A6"/>
    <w:rPr>
      <w:rFonts w:cs="Times New Roman"/>
    </w:rPr>
  </w:style>
  <w:style w:type="paragraph" w:styleId="Akapitzlist">
    <w:name w:val="List Paragraph"/>
    <w:basedOn w:val="Normalny"/>
    <w:uiPriority w:val="99"/>
    <w:qFormat/>
    <w:rsid w:val="002275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F5D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C5105"/>
    <w:rPr>
      <w:rFonts w:ascii="Times New Roman" w:hAnsi="Times New Roman" w:cs="Times New Roman"/>
      <w:sz w:val="2"/>
      <w:lang w:eastAsia="en-US"/>
    </w:rPr>
  </w:style>
  <w:style w:type="paragraph" w:styleId="Stopka">
    <w:name w:val="footer"/>
    <w:basedOn w:val="Normalny"/>
    <w:link w:val="StopkaZnak"/>
    <w:uiPriority w:val="99"/>
    <w:rsid w:val="006807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407FC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0A5889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845B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0331A"/>
    <w:rPr>
      <w:rFonts w:ascii="Times New Roman" w:hAnsi="Times New Roman"/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2B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128"/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9CBC-8FF2-47CF-A7A6-1AD1D835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STRATEGII I DEREGULACJI</vt:lpstr>
    </vt:vector>
  </TitlesOfParts>
  <Company>Ministerstwo Sprawiedliwości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STRATEGII I DEREGULACJI</dc:title>
  <dc:creator>Rdzanek-Kalinowska Monika  (DWM)</dc:creator>
  <cp:lastModifiedBy>Gajewski Tomasz  (DSF)</cp:lastModifiedBy>
  <cp:revision>2</cp:revision>
  <cp:lastPrinted>2015-11-03T11:17:00Z</cp:lastPrinted>
  <dcterms:created xsi:type="dcterms:W3CDTF">2020-02-14T15:18:00Z</dcterms:created>
  <dcterms:modified xsi:type="dcterms:W3CDTF">2020-02-14T15:18:00Z</dcterms:modified>
</cp:coreProperties>
</file>