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0974" w14:textId="77777777" w:rsidR="00156404" w:rsidRPr="004D1F00" w:rsidRDefault="008C1949" w:rsidP="00F017BB">
      <w:pPr>
        <w:jc w:val="both"/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Załącznik 1</w:t>
      </w:r>
      <w:r w:rsidR="00156404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A01442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5F16A3" w:rsidRPr="004D1F00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F65ED2" w:rsidRPr="004D1F00">
        <w:rPr>
          <w:rFonts w:ascii="Garamond" w:hAnsi="Garamond"/>
          <w:b/>
          <w:sz w:val="24"/>
          <w:szCs w:val="24"/>
          <w:lang w:eastAsia="pl-PL"/>
        </w:rPr>
        <w:t>Formularz szacowania</w:t>
      </w:r>
    </w:p>
    <w:p w14:paraId="3C799D01" w14:textId="77777777" w:rsidR="00C72790" w:rsidRPr="004D1F00" w:rsidRDefault="00C72790" w:rsidP="007807DD">
      <w:pPr>
        <w:jc w:val="right"/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Załącznik nr 1</w:t>
      </w:r>
      <w:r w:rsidR="00F44CC9" w:rsidRPr="004D1F00">
        <w:rPr>
          <w:rFonts w:ascii="Garamond" w:hAnsi="Garamond"/>
          <w:b/>
          <w:sz w:val="24"/>
          <w:szCs w:val="24"/>
          <w:lang w:eastAsia="pl-PL"/>
        </w:rPr>
        <w:t xml:space="preserve"> do SOPZ</w:t>
      </w:r>
    </w:p>
    <w:p w14:paraId="6BD8411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91C7975" w14:textId="77777777" w:rsidR="00970533" w:rsidRDefault="00970533" w:rsidP="007807DD">
      <w:pPr>
        <w:jc w:val="center"/>
        <w:rPr>
          <w:rFonts w:ascii="Garamond" w:hAnsi="Garamond"/>
          <w:b/>
          <w:lang w:eastAsia="pl-PL"/>
        </w:rPr>
      </w:pPr>
    </w:p>
    <w:p w14:paraId="2088FE7D" w14:textId="6245C17B"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14:paraId="4297D40E" w14:textId="77777777" w:rsidR="007807DD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14:paraId="55AF0456" w14:textId="77777777" w:rsidR="00FF0582" w:rsidRPr="00C31B10" w:rsidRDefault="00FF0582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C31B10">
        <w:rPr>
          <w:rFonts w:ascii="Garamond" w:hAnsi="Garamond"/>
          <w:b/>
          <w:sz w:val="24"/>
          <w:szCs w:val="24"/>
          <w:lang w:eastAsia="pl-PL"/>
        </w:rPr>
        <w:t>.</w:t>
      </w: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463C9F" w14:textId="77777777" w:rsidR="00FF0582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NIP…………………………………REGON………………………………………………………......</w:t>
      </w:r>
    </w:p>
    <w:p w14:paraId="3F907063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Adres, na który Zamawiający powinien przesłać ewentualną korespondencję:</w:t>
      </w:r>
    </w:p>
    <w:p w14:paraId="23344A87" w14:textId="77777777" w:rsidR="007828EA" w:rsidRPr="00C31B10" w:rsidRDefault="007828EA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81BD83D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Osoba wyznaczona do kontaktów z Zamawiającym:</w:t>
      </w:r>
    </w:p>
    <w:p w14:paraId="4F4362AB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C31B10">
        <w:rPr>
          <w:rFonts w:ascii="Garamond" w:hAnsi="Garamond"/>
          <w:b/>
          <w:sz w:val="24"/>
          <w:szCs w:val="24"/>
          <w:lang w:eastAsia="pl-PL"/>
        </w:rPr>
        <w:t>...</w:t>
      </w:r>
    </w:p>
    <w:p w14:paraId="672D1109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telefonu: ……………………………………..</w:t>
      </w:r>
    </w:p>
    <w:p w14:paraId="46F37B15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Numer faksu:…………………………………………</w:t>
      </w:r>
    </w:p>
    <w:p w14:paraId="05C5B54A" w14:textId="77777777" w:rsidR="00156133" w:rsidRPr="00C31B10" w:rsidRDefault="00156133" w:rsidP="0088590D">
      <w:pPr>
        <w:spacing w:line="240" w:lineRule="auto"/>
        <w:rPr>
          <w:rFonts w:ascii="Garamond" w:hAnsi="Garamond"/>
          <w:b/>
          <w:sz w:val="24"/>
          <w:szCs w:val="24"/>
          <w:lang w:eastAsia="pl-PL"/>
        </w:rPr>
      </w:pPr>
      <w:r w:rsidRPr="00C31B10">
        <w:rPr>
          <w:rFonts w:ascii="Garamond" w:hAnsi="Garamond"/>
          <w:b/>
          <w:sz w:val="24"/>
          <w:szCs w:val="24"/>
          <w:lang w:eastAsia="pl-PL"/>
        </w:rPr>
        <w:t>e-mail: ………………………………………………..</w:t>
      </w:r>
    </w:p>
    <w:p w14:paraId="0CC89780" w14:textId="73BBBF05" w:rsidR="00DF1369" w:rsidRDefault="001F4B28" w:rsidP="0088590D">
      <w:pPr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Przedstawiamy ofertę na usługę </w:t>
      </w:r>
      <w:r w:rsidR="0081752A">
        <w:rPr>
          <w:rFonts w:ascii="Garamond" w:hAnsi="Garamond"/>
          <w:sz w:val="24"/>
          <w:szCs w:val="24"/>
          <w:lang w:eastAsia="pl-PL"/>
        </w:rPr>
        <w:t xml:space="preserve">kompleksowej </w:t>
      </w:r>
      <w:r w:rsidR="00407D42">
        <w:rPr>
          <w:rFonts w:ascii="Garamond" w:hAnsi="Garamond"/>
          <w:sz w:val="24"/>
          <w:szCs w:val="24"/>
          <w:lang w:eastAsia="pl-PL"/>
        </w:rPr>
        <w:t xml:space="preserve">organizacji </w:t>
      </w:r>
      <w:r w:rsidR="003562D3" w:rsidRPr="0081752A">
        <w:rPr>
          <w:rFonts w:ascii="Garamond" w:hAnsi="Garamond"/>
          <w:sz w:val="24"/>
          <w:szCs w:val="24"/>
          <w:lang w:eastAsia="pl-PL"/>
        </w:rPr>
        <w:t>szkoleń</w:t>
      </w:r>
      <w:r w:rsidR="009A3F6F">
        <w:rPr>
          <w:rFonts w:ascii="Garamond" w:hAnsi="Garamond"/>
          <w:sz w:val="24"/>
          <w:szCs w:val="24"/>
          <w:lang w:eastAsia="pl-PL"/>
        </w:rPr>
        <w:t xml:space="preserve"> wraz z usługą cateringową </w:t>
      </w:r>
      <w:r w:rsidR="00237206">
        <w:rPr>
          <w:rFonts w:ascii="Garamond" w:hAnsi="Garamond"/>
          <w:sz w:val="24"/>
          <w:szCs w:val="24"/>
          <w:lang w:eastAsia="pl-PL"/>
        </w:rPr>
        <w:t xml:space="preserve">oraz </w:t>
      </w:r>
      <w:r w:rsidR="008B1A28">
        <w:rPr>
          <w:rFonts w:ascii="Garamond" w:hAnsi="Garamond"/>
          <w:sz w:val="24"/>
          <w:szCs w:val="24"/>
          <w:lang w:eastAsia="pl-PL"/>
        </w:rPr>
        <w:t xml:space="preserve">noclegową </w:t>
      </w:r>
      <w:r w:rsidR="001A2C51" w:rsidRPr="00F2006E">
        <w:rPr>
          <w:rFonts w:ascii="Garamond" w:hAnsi="Garamond"/>
          <w:sz w:val="24"/>
          <w:szCs w:val="24"/>
          <w:lang w:eastAsia="pl-PL"/>
        </w:rPr>
        <w:t>d</w:t>
      </w:r>
      <w:r w:rsidR="001A2C51" w:rsidRPr="004D1F00">
        <w:rPr>
          <w:rFonts w:ascii="Garamond" w:hAnsi="Garamond"/>
          <w:sz w:val="24"/>
          <w:szCs w:val="24"/>
          <w:lang w:eastAsia="pl-PL"/>
        </w:rPr>
        <w:t>la Ministerstwa Sprawiedliwości pełniącego funkcję Instytucji Pośredniczącej dla Działania 2.17 Skuteczny wymiar sprawiedliwości Programu Operacyjnego Wiedza Eduk</w:t>
      </w:r>
      <w:r w:rsidR="0088590D">
        <w:rPr>
          <w:rFonts w:ascii="Garamond" w:hAnsi="Garamond"/>
          <w:sz w:val="24"/>
          <w:szCs w:val="24"/>
          <w:lang w:eastAsia="pl-PL"/>
        </w:rPr>
        <w:t xml:space="preserve">acja Rozwój na lata 2014 – 2020 </w:t>
      </w:r>
      <w:r w:rsidR="00E05AA4">
        <w:rPr>
          <w:rFonts w:ascii="Garamond" w:hAnsi="Garamond"/>
          <w:sz w:val="24"/>
          <w:szCs w:val="24"/>
          <w:lang w:eastAsia="pl-PL"/>
        </w:rPr>
        <w:t xml:space="preserve">w podziale na </w:t>
      </w:r>
      <w:r w:rsidR="00970533">
        <w:rPr>
          <w:rFonts w:ascii="Garamond" w:hAnsi="Garamond"/>
          <w:sz w:val="24"/>
          <w:szCs w:val="24"/>
          <w:lang w:eastAsia="pl-PL"/>
        </w:rPr>
        <w:t>2</w:t>
      </w:r>
      <w:r w:rsidR="00E05AA4">
        <w:rPr>
          <w:rFonts w:ascii="Garamond" w:hAnsi="Garamond"/>
          <w:sz w:val="24"/>
          <w:szCs w:val="24"/>
          <w:lang w:eastAsia="pl-PL"/>
        </w:rPr>
        <w:t xml:space="preserve"> zadania.</w:t>
      </w:r>
    </w:p>
    <w:p w14:paraId="7381297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38B78F39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C63082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7B73A030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1B92D35D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12FDC12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8B3B9F4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938D4A1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224DF39F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2EDFAABA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458B1EB3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0E439788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6B172B66" w14:textId="77777777" w:rsidR="00970533" w:rsidRDefault="00970533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7C92B6AD" w14:textId="48727C4B" w:rsidR="00DF02F9" w:rsidRDefault="00E05AA4" w:rsidP="00276E1D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0D6FA8">
        <w:rPr>
          <w:rFonts w:ascii="Garamond" w:hAnsi="Garamond"/>
          <w:b/>
          <w:sz w:val="24"/>
          <w:szCs w:val="24"/>
          <w:u w:val="single"/>
          <w:lang w:eastAsia="pl-PL"/>
        </w:rPr>
        <w:t>ZADANIE nr 1</w:t>
      </w:r>
    </w:p>
    <w:p w14:paraId="693F1C91" w14:textId="77777777" w:rsidR="00276E1D" w:rsidRDefault="00276E1D" w:rsidP="00276E1D">
      <w:pPr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0668C526" w14:textId="1DE9A248" w:rsidR="0088590D" w:rsidRPr="00276E1D" w:rsidRDefault="00276E1D" w:rsidP="00276E1D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Dot. przeprowadzenia s</w:t>
      </w:r>
      <w:r w:rsidR="00DF02F9" w:rsidRPr="00276E1D">
        <w:rPr>
          <w:rFonts w:ascii="Garamond" w:hAnsi="Garamond"/>
          <w:b/>
          <w:sz w:val="24"/>
          <w:szCs w:val="24"/>
          <w:lang w:eastAsia="pl-PL"/>
        </w:rPr>
        <w:t>zkoleni</w:t>
      </w:r>
      <w:r w:rsidR="00734E3E">
        <w:rPr>
          <w:rFonts w:ascii="Garamond" w:hAnsi="Garamond"/>
          <w:b/>
          <w:sz w:val="24"/>
          <w:szCs w:val="24"/>
          <w:lang w:eastAsia="pl-PL"/>
        </w:rPr>
        <w:t>a</w:t>
      </w:r>
      <w:r w:rsidR="00DF02F9" w:rsidRPr="00276E1D">
        <w:rPr>
          <w:rFonts w:ascii="Garamond" w:hAnsi="Garamond"/>
          <w:b/>
          <w:sz w:val="24"/>
          <w:szCs w:val="24"/>
          <w:lang w:eastAsia="pl-PL"/>
        </w:rPr>
        <w:t xml:space="preserve"> stacjonarne</w:t>
      </w:r>
      <w:r>
        <w:rPr>
          <w:rFonts w:ascii="Garamond" w:hAnsi="Garamond"/>
          <w:b/>
          <w:sz w:val="24"/>
          <w:szCs w:val="24"/>
          <w:lang w:eastAsia="pl-PL"/>
        </w:rPr>
        <w:t>go</w:t>
      </w:r>
      <w:r w:rsidR="00DF02F9" w:rsidRPr="00276E1D">
        <w:rPr>
          <w:rFonts w:ascii="Garamond" w:hAnsi="Garamond"/>
          <w:b/>
          <w:sz w:val="24"/>
          <w:szCs w:val="24"/>
          <w:lang w:eastAsia="pl-PL"/>
        </w:rPr>
        <w:t xml:space="preserve"> w zakresie kwalifikowalności kosztów </w:t>
      </w:r>
      <w:r w:rsidR="00C80562">
        <w:rPr>
          <w:rFonts w:ascii="Garamond" w:hAnsi="Garamond"/>
          <w:b/>
          <w:sz w:val="24"/>
          <w:szCs w:val="24"/>
          <w:lang w:eastAsia="pl-PL"/>
        </w:rPr>
        <w:t xml:space="preserve">dot. </w:t>
      </w:r>
      <w:bookmarkStart w:id="0" w:name="_GoBack"/>
      <w:bookmarkEnd w:id="0"/>
      <w:r w:rsidR="00DF02F9" w:rsidRPr="00276E1D">
        <w:rPr>
          <w:rFonts w:ascii="Garamond" w:hAnsi="Garamond"/>
          <w:b/>
          <w:sz w:val="24"/>
          <w:szCs w:val="24"/>
          <w:lang w:eastAsia="pl-PL"/>
        </w:rPr>
        <w:t>projektów unijnych w perspektywie finansowej na lata 2014-2020 współfinansowanych ze środków Europejskiego Funduszu Społecznego – szkolenie dla Beneficjentów</w:t>
      </w:r>
    </w:p>
    <w:p w14:paraId="7C5FE664" w14:textId="77777777" w:rsidR="00E05AA4" w:rsidRDefault="00E05AA4" w:rsidP="00E05AA4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06169540" w14:textId="77777777" w:rsidR="008513DF" w:rsidRP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B6862BC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</w:t>
      </w:r>
      <w:r>
        <w:rPr>
          <w:rFonts w:ascii="Garamond" w:hAnsi="Garamond"/>
          <w:i/>
          <w:sz w:val="24"/>
          <w:szCs w:val="24"/>
          <w:lang w:eastAsia="pl-PL"/>
        </w:rPr>
        <w:t>….…..</w:t>
      </w:r>
      <w:r w:rsidRPr="008513DF">
        <w:rPr>
          <w:rFonts w:ascii="Garamond" w:hAnsi="Garamond"/>
          <w:i/>
          <w:sz w:val="24"/>
          <w:szCs w:val="24"/>
          <w:lang w:eastAsia="pl-PL"/>
        </w:rPr>
        <w:t>… złotych, (słownie………………………………………….………………….złotych).</w:t>
      </w:r>
    </w:p>
    <w:p w14:paraId="5EA09FC2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</w:t>
      </w:r>
      <w:r>
        <w:rPr>
          <w:rFonts w:ascii="Garamond" w:hAnsi="Garamond"/>
          <w:i/>
          <w:sz w:val="24"/>
          <w:szCs w:val="24"/>
          <w:lang w:eastAsia="pl-PL"/>
        </w:rPr>
        <w:t>……….</w:t>
      </w:r>
      <w:r w:rsidRPr="008513DF">
        <w:rPr>
          <w:rFonts w:ascii="Garamond" w:hAnsi="Garamond"/>
          <w:i/>
          <w:sz w:val="24"/>
          <w:szCs w:val="24"/>
          <w:lang w:eastAsia="pl-PL"/>
        </w:rPr>
        <w:t>… złotych, (słownie…………………………………………….……………….złotych).</w:t>
      </w:r>
    </w:p>
    <w:p w14:paraId="6B5CFF25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69B52427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  <w:r w:rsidRPr="00276E1D">
        <w:rPr>
          <w:rFonts w:ascii="Garamond" w:hAnsi="Garamond"/>
          <w:i/>
          <w:sz w:val="24"/>
          <w:szCs w:val="24"/>
          <w:lang w:eastAsia="pl-PL"/>
        </w:rPr>
        <w:tab/>
      </w:r>
    </w:p>
    <w:p w14:paraId="6538D3CB" w14:textId="77777777" w:rsidR="00276E1D" w:rsidRPr="00276E1D" w:rsidRDefault="00276E1D" w:rsidP="00276E1D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276E1D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531DD108" w14:textId="3C29045C" w:rsid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0C990AC0" w14:textId="663E2C9B" w:rsidR="00276E1D" w:rsidRDefault="00276E1D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7A4233BC" w14:textId="77777777" w:rsidR="00276E1D" w:rsidRPr="008513DF" w:rsidRDefault="00276E1D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39E90DE7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…………………………………………..</w:t>
      </w:r>
    </w:p>
    <w:p w14:paraId="3CC72345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>Podpis/Podpisy</w:t>
      </w:r>
    </w:p>
    <w:p w14:paraId="3EA0EB6D" w14:textId="77777777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3E749AE0" w14:textId="0889DF2D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C437B6B" w14:textId="33E288F2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4AC73EC" w14:textId="77777777" w:rsidR="00970533" w:rsidRPr="008513DF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72E1C19" w14:textId="0DE5AA9E" w:rsidR="00EA085E" w:rsidRPr="00276E1D" w:rsidRDefault="00734E3E" w:rsidP="00276E1D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Dot. przeprowadzenia s</w:t>
      </w:r>
      <w:r w:rsidR="00EA085E" w:rsidRPr="00276E1D">
        <w:rPr>
          <w:rFonts w:ascii="Garamond" w:hAnsi="Garamond"/>
          <w:b/>
          <w:sz w:val="24"/>
          <w:szCs w:val="24"/>
          <w:lang w:eastAsia="pl-PL"/>
        </w:rPr>
        <w:t>zkoleni</w:t>
      </w:r>
      <w:r>
        <w:rPr>
          <w:rFonts w:ascii="Garamond" w:hAnsi="Garamond"/>
          <w:b/>
          <w:sz w:val="24"/>
          <w:szCs w:val="24"/>
          <w:lang w:eastAsia="pl-PL"/>
        </w:rPr>
        <w:t>a</w:t>
      </w:r>
      <w:r w:rsidR="00EA085E" w:rsidRPr="00276E1D">
        <w:rPr>
          <w:rFonts w:ascii="Garamond" w:hAnsi="Garamond"/>
          <w:b/>
          <w:sz w:val="24"/>
          <w:szCs w:val="24"/>
          <w:lang w:eastAsia="pl-PL"/>
        </w:rPr>
        <w:t xml:space="preserve"> on-line (webinarium) w zakresie kwalifikowalności kosztów </w:t>
      </w:r>
      <w:r w:rsidR="00C80562">
        <w:rPr>
          <w:rFonts w:ascii="Garamond" w:hAnsi="Garamond"/>
          <w:b/>
          <w:sz w:val="24"/>
          <w:szCs w:val="24"/>
          <w:lang w:eastAsia="pl-PL"/>
        </w:rPr>
        <w:t xml:space="preserve">dot. </w:t>
      </w:r>
      <w:r w:rsidR="00EA085E" w:rsidRPr="00276E1D">
        <w:rPr>
          <w:rFonts w:ascii="Garamond" w:hAnsi="Garamond"/>
          <w:b/>
          <w:sz w:val="24"/>
          <w:szCs w:val="24"/>
          <w:lang w:eastAsia="pl-PL"/>
        </w:rPr>
        <w:t>projektów  unijnych w perspektywie finansowej na lata 2014-2020 współfinansowanych ze środków Europejskiego Funduszu Społecznego – szkolenie dla Beneficjentów</w:t>
      </w:r>
    </w:p>
    <w:p w14:paraId="5EF8AA52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sz w:val="24"/>
          <w:szCs w:val="24"/>
          <w:lang w:eastAsia="pl-PL"/>
        </w:rPr>
      </w:pPr>
    </w:p>
    <w:p w14:paraId="04AAF152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sz w:val="24"/>
          <w:szCs w:val="24"/>
          <w:lang w:eastAsia="pl-PL"/>
        </w:rPr>
      </w:pPr>
    </w:p>
    <w:p w14:paraId="2CF88EFD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56923C3A" w14:textId="77777777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431D5F60" w14:textId="3E0FB522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019810C9" w14:textId="758CF239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……………………………</w:t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</w:p>
    <w:p w14:paraId="3B3575F5" w14:textId="2FC54B96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>
        <w:rPr>
          <w:rFonts w:ascii="Garamond" w:hAnsi="Garamond"/>
          <w:bCs/>
          <w:i/>
          <w:iCs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494DF0F7" w14:textId="77777777" w:rsid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</w:p>
    <w:p w14:paraId="42F38C76" w14:textId="41C8A425" w:rsidR="00EA085E" w:rsidRPr="00EA085E" w:rsidRDefault="00EA085E" w:rsidP="00EA085E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>Miejsce, data</w:t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</w:r>
      <w:r w:rsidRPr="00EA085E">
        <w:rPr>
          <w:rFonts w:ascii="Garamond" w:hAnsi="Garamond"/>
          <w:bCs/>
          <w:i/>
          <w:iCs/>
          <w:sz w:val="24"/>
          <w:szCs w:val="24"/>
          <w:lang w:eastAsia="pl-PL"/>
        </w:rPr>
        <w:tab/>
        <w:t>Podpis/Podpisy</w:t>
      </w:r>
    </w:p>
    <w:p w14:paraId="7ECD4EBC" w14:textId="77777777" w:rsidR="00EA085E" w:rsidRPr="00EA085E" w:rsidRDefault="00EA085E" w:rsidP="008513DF">
      <w:pPr>
        <w:spacing w:after="0"/>
        <w:jc w:val="both"/>
        <w:rPr>
          <w:rFonts w:ascii="Garamond" w:hAnsi="Garamond"/>
          <w:bCs/>
          <w:i/>
          <w:iCs/>
          <w:sz w:val="24"/>
          <w:szCs w:val="24"/>
          <w:lang w:eastAsia="pl-PL"/>
        </w:rPr>
      </w:pPr>
    </w:p>
    <w:p w14:paraId="686565D4" w14:textId="446C34F3" w:rsidR="00EA085E" w:rsidRDefault="00EA085E" w:rsidP="008513DF">
      <w:pPr>
        <w:spacing w:after="0"/>
        <w:jc w:val="both"/>
        <w:rPr>
          <w:rFonts w:ascii="Garamond" w:hAnsi="Garamond"/>
          <w:b/>
          <w:sz w:val="24"/>
          <w:szCs w:val="24"/>
          <w:u w:val="single"/>
          <w:lang w:eastAsia="pl-PL"/>
        </w:rPr>
      </w:pPr>
    </w:p>
    <w:p w14:paraId="594CDEF8" w14:textId="50837A66" w:rsidR="00276E1D" w:rsidRDefault="008513DF" w:rsidP="00710B94">
      <w:pPr>
        <w:spacing w:after="0"/>
        <w:jc w:val="center"/>
        <w:rPr>
          <w:rFonts w:ascii="Garamond" w:hAnsi="Garamond"/>
          <w:b/>
          <w:sz w:val="24"/>
          <w:szCs w:val="24"/>
          <w:u w:val="single"/>
          <w:lang w:eastAsia="pl-PL"/>
        </w:rPr>
      </w:pPr>
      <w:r w:rsidRPr="000D6FA8">
        <w:rPr>
          <w:rFonts w:ascii="Garamond" w:hAnsi="Garamond"/>
          <w:b/>
          <w:sz w:val="24"/>
          <w:szCs w:val="24"/>
          <w:u w:val="single"/>
          <w:lang w:eastAsia="pl-PL"/>
        </w:rPr>
        <w:lastRenderedPageBreak/>
        <w:t>ZADANIE nr 2</w:t>
      </w:r>
    </w:p>
    <w:p w14:paraId="5EFB7D6F" w14:textId="77777777" w:rsidR="00710B94" w:rsidRDefault="00710B94" w:rsidP="00710B94">
      <w:pPr>
        <w:spacing w:after="0"/>
        <w:jc w:val="center"/>
        <w:rPr>
          <w:rFonts w:ascii="Garamond" w:hAnsi="Garamond"/>
          <w:b/>
          <w:sz w:val="24"/>
          <w:szCs w:val="24"/>
          <w:lang w:eastAsia="pl-PL"/>
        </w:rPr>
      </w:pPr>
    </w:p>
    <w:p w14:paraId="63B9BCA9" w14:textId="16D54EFA" w:rsidR="008513DF" w:rsidRPr="00710B94" w:rsidRDefault="00710B94" w:rsidP="00710B94">
      <w:pPr>
        <w:pStyle w:val="Akapitzlist"/>
        <w:numPr>
          <w:ilvl w:val="0"/>
          <w:numId w:val="30"/>
        </w:numPr>
        <w:spacing w:after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710B94">
        <w:rPr>
          <w:rFonts w:ascii="Garamond" w:hAnsi="Garamond"/>
          <w:b/>
          <w:bCs/>
          <w:sz w:val="24"/>
          <w:szCs w:val="24"/>
          <w:lang w:eastAsia="pl-PL"/>
        </w:rPr>
        <w:t>Dot. przeprowadzenia szkolenia stacjonarnego z zakresu rozliczania projektów współfinansowanych ze środków EFS w Centralnym Systemie Teleinformatycznego SL 2014  w ramach PO WER– szkolenie dla Beneficjentów.</w:t>
      </w:r>
    </w:p>
    <w:p w14:paraId="67878572" w14:textId="77777777" w:rsidR="008513DF" w:rsidRPr="00710B94" w:rsidRDefault="008513DF" w:rsidP="008513DF">
      <w:pPr>
        <w:spacing w:after="0"/>
        <w:jc w:val="both"/>
        <w:rPr>
          <w:rFonts w:ascii="Garamond" w:hAnsi="Garamond"/>
          <w:b/>
          <w:bCs/>
          <w:i/>
          <w:sz w:val="24"/>
          <w:szCs w:val="24"/>
          <w:lang w:eastAsia="pl-PL"/>
        </w:rPr>
      </w:pPr>
    </w:p>
    <w:p w14:paraId="55174F63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7A4D7528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5FCC1FC9" w14:textId="77777777" w:rsidR="00710B94" w:rsidRPr="00710B94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34EC4E5E" w14:textId="77777777" w:rsidR="00710B94" w:rsidRPr="00710B94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  <w:r w:rsidRPr="00710B94">
        <w:rPr>
          <w:rFonts w:ascii="Garamond" w:hAnsi="Garamond"/>
          <w:i/>
          <w:sz w:val="24"/>
          <w:szCs w:val="24"/>
          <w:lang w:eastAsia="pl-PL"/>
        </w:rPr>
        <w:tab/>
      </w:r>
    </w:p>
    <w:p w14:paraId="08948AD4" w14:textId="688738A6" w:rsidR="008513DF" w:rsidRDefault="00710B94" w:rsidP="00710B94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710B94">
        <w:rPr>
          <w:rFonts w:ascii="Garamond" w:hAnsi="Garamond"/>
          <w:i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0454DF26" w14:textId="4701735F" w:rsidR="00710B94" w:rsidRDefault="00710B94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1DB3D0B1" w14:textId="77777777" w:rsidR="00710B94" w:rsidRPr="008513DF" w:rsidRDefault="00710B94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59E8DE7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……………………………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…………………………………………..</w:t>
      </w:r>
    </w:p>
    <w:p w14:paraId="6EB6BB2B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8513DF">
        <w:rPr>
          <w:rFonts w:ascii="Garamond" w:hAnsi="Garamond"/>
          <w:i/>
          <w:sz w:val="24"/>
          <w:szCs w:val="24"/>
          <w:lang w:eastAsia="pl-PL"/>
        </w:rPr>
        <w:t>Miejsce, data</w:t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</w:r>
      <w:r w:rsidRPr="008513DF">
        <w:rPr>
          <w:rFonts w:ascii="Garamond" w:hAnsi="Garamond"/>
          <w:i/>
          <w:sz w:val="24"/>
          <w:szCs w:val="24"/>
          <w:lang w:eastAsia="pl-PL"/>
        </w:rPr>
        <w:tab/>
        <w:t>Podpis/Podpisy</w:t>
      </w:r>
    </w:p>
    <w:p w14:paraId="7337622B" w14:textId="77777777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EBE0E13" w14:textId="36E7ED91" w:rsidR="008513DF" w:rsidRDefault="008513DF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A919C6E" w14:textId="3F2B101D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7215EE97" w14:textId="77777777" w:rsidR="00970533" w:rsidRDefault="00970533" w:rsidP="008513DF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2632A388" w14:textId="177F87A9" w:rsidR="00721C40" w:rsidRPr="00721C40" w:rsidRDefault="00721C40" w:rsidP="00970533">
      <w:pPr>
        <w:pStyle w:val="Akapitzlist"/>
        <w:numPr>
          <w:ilvl w:val="0"/>
          <w:numId w:val="30"/>
        </w:numPr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721C40">
        <w:rPr>
          <w:rFonts w:ascii="Garamond" w:hAnsi="Garamond"/>
          <w:b/>
          <w:bCs/>
          <w:sz w:val="24"/>
          <w:szCs w:val="24"/>
          <w:lang w:eastAsia="pl-PL"/>
        </w:rPr>
        <w:t xml:space="preserve">Dot. przeprowadzenia szkolenia </w:t>
      </w:r>
      <w:r>
        <w:rPr>
          <w:rFonts w:ascii="Garamond" w:hAnsi="Garamond"/>
          <w:b/>
          <w:bCs/>
          <w:sz w:val="24"/>
          <w:szCs w:val="24"/>
          <w:lang w:eastAsia="pl-PL"/>
        </w:rPr>
        <w:t xml:space="preserve">on-line (webinarium) </w:t>
      </w:r>
      <w:r w:rsidRPr="00721C40">
        <w:rPr>
          <w:rFonts w:ascii="Garamond" w:hAnsi="Garamond"/>
          <w:b/>
          <w:bCs/>
          <w:sz w:val="24"/>
          <w:szCs w:val="24"/>
          <w:lang w:eastAsia="pl-PL"/>
        </w:rPr>
        <w:t>z zakresu rozliczania projektów współfinansowanych ze środków EFS w Centralnym Systemie Teleinformatycznego SL 2014  w ramach PO WER– szkolenie dla Beneficjentów</w:t>
      </w:r>
    </w:p>
    <w:p w14:paraId="4C2EAB85" w14:textId="204470D1" w:rsidR="008513DF" w:rsidRPr="00721C40" w:rsidRDefault="008513DF" w:rsidP="00721C40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A8B7EDC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Oferujemy wykonanie całości przedmiotu zamówienia za łączną cenę brutto:……………….…..… złotych, (słownie………………………………………….………………….złotych).</w:t>
      </w:r>
    </w:p>
    <w:p w14:paraId="748E6DE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Oferujemy wykonanie całości przedmiotu zamówienia za łączną cenę netto:…………………….… złotych, (słownie…………………………………………….……………….złotych).</w:t>
      </w:r>
    </w:p>
    <w:p w14:paraId="171A0DCF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Cena jednostkowa brutto wynosi ………………….. złotych (słownie ……………………………………</w:t>
      </w:r>
    </w:p>
    <w:p w14:paraId="5D90732C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……………………………</w:t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</w:p>
    <w:p w14:paraId="099F48F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Cena jednostkowa netto wynosi ………………… złotych (słownie …………………………………</w:t>
      </w:r>
    </w:p>
    <w:p w14:paraId="3EBDCC85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</w:p>
    <w:p w14:paraId="125BE00A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  <w:r w:rsidRPr="00721C40">
        <w:rPr>
          <w:rFonts w:ascii="Garamond" w:hAnsi="Garamond"/>
          <w:i/>
          <w:iCs/>
          <w:sz w:val="24"/>
          <w:szCs w:val="24"/>
          <w:lang w:eastAsia="pl-PL"/>
        </w:rPr>
        <w:t>Miejsce, data</w:t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</w:r>
      <w:r w:rsidRPr="00721C40">
        <w:rPr>
          <w:rFonts w:ascii="Garamond" w:hAnsi="Garamond"/>
          <w:i/>
          <w:iCs/>
          <w:sz w:val="24"/>
          <w:szCs w:val="24"/>
          <w:lang w:eastAsia="pl-PL"/>
        </w:rPr>
        <w:tab/>
        <w:t>Podpis/Podpisy</w:t>
      </w:r>
    </w:p>
    <w:p w14:paraId="69AE8B50" w14:textId="77777777" w:rsidR="00721C40" w:rsidRPr="00721C40" w:rsidRDefault="00721C40" w:rsidP="00721C40">
      <w:pPr>
        <w:spacing w:after="0"/>
        <w:jc w:val="both"/>
        <w:rPr>
          <w:rFonts w:ascii="Garamond" w:hAnsi="Garamond"/>
          <w:i/>
          <w:iCs/>
          <w:sz w:val="24"/>
          <w:szCs w:val="24"/>
          <w:lang w:eastAsia="pl-PL"/>
        </w:rPr>
      </w:pPr>
    </w:p>
    <w:p w14:paraId="115F94F9" w14:textId="77777777" w:rsidR="00E05AA4" w:rsidRPr="00E05AA4" w:rsidRDefault="00E05AA4" w:rsidP="00E05AA4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14:paraId="1AE2C457" w14:textId="77777777" w:rsidR="008513DF" w:rsidRPr="008513DF" w:rsidRDefault="008513DF" w:rsidP="008513DF">
      <w:pPr>
        <w:spacing w:after="0"/>
        <w:jc w:val="both"/>
        <w:rPr>
          <w:rFonts w:ascii="Garamond" w:hAnsi="Garamond"/>
          <w:i/>
          <w:sz w:val="24"/>
          <w:szCs w:val="24"/>
          <w:lang w:eastAsia="pl-PL"/>
        </w:rPr>
      </w:pPr>
    </w:p>
    <w:p w14:paraId="4DB1B752" w14:textId="77777777" w:rsidR="00FD04B2" w:rsidRPr="004D1F00" w:rsidRDefault="00FD04B2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</w:p>
    <w:sectPr w:rsidR="00FD04B2" w:rsidRPr="004D1F00" w:rsidSect="00714AD3">
      <w:headerReference w:type="default" r:id="rId8"/>
      <w:footerReference w:type="default" r:id="rId9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CC7A" w14:textId="77777777" w:rsidR="00C15818" w:rsidRDefault="00C15818" w:rsidP="00476CFA">
      <w:pPr>
        <w:spacing w:after="0" w:line="240" w:lineRule="auto"/>
      </w:pPr>
      <w:r>
        <w:separator/>
      </w:r>
    </w:p>
  </w:endnote>
  <w:endnote w:type="continuationSeparator" w:id="0">
    <w:p w14:paraId="3F8AAA47" w14:textId="77777777" w:rsidR="00C15818" w:rsidRDefault="00C1581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4316" w14:textId="77777777" w:rsidR="00D8323B" w:rsidRDefault="00D8323B">
    <w:pPr>
      <w:pStyle w:val="Stopka"/>
    </w:pPr>
  </w:p>
  <w:p w14:paraId="3FF79901" w14:textId="77777777" w:rsidR="00D8323B" w:rsidRDefault="00D83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A872" w14:textId="77777777" w:rsidR="00C15818" w:rsidRDefault="00C15818" w:rsidP="00476CFA">
      <w:pPr>
        <w:spacing w:after="0" w:line="240" w:lineRule="auto"/>
      </w:pPr>
      <w:r>
        <w:separator/>
      </w:r>
    </w:p>
  </w:footnote>
  <w:footnote w:type="continuationSeparator" w:id="0">
    <w:p w14:paraId="047725F7" w14:textId="77777777" w:rsidR="00C15818" w:rsidRDefault="00C1581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6117" w14:textId="77777777" w:rsidR="00D8323B" w:rsidRPr="00714AD3" w:rsidRDefault="00D8323B">
    <w:pPr>
      <w:pStyle w:val="Nagwek"/>
      <w:rPr>
        <w:sz w:val="2"/>
        <w:szCs w:val="2"/>
      </w:rPr>
    </w:pPr>
  </w:p>
  <w:p w14:paraId="039653C6" w14:textId="77777777" w:rsidR="00D8323B" w:rsidRDefault="00741772">
    <w:pPr>
      <w:pStyle w:val="Nagwek"/>
    </w:pPr>
    <w:r>
      <w:rPr>
        <w:noProof/>
        <w:lang w:eastAsia="pl-PL"/>
      </w:rPr>
      <w:drawing>
        <wp:inline distT="0" distB="0" distL="0" distR="0" wp14:anchorId="157449E5" wp14:editId="29438E8A">
          <wp:extent cx="6191250" cy="5609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93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B3E"/>
    <w:multiLevelType w:val="hybridMultilevel"/>
    <w:tmpl w:val="DD24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2" w15:restartNumberingAfterBreak="0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27BD5"/>
    <w:multiLevelType w:val="hybridMultilevel"/>
    <w:tmpl w:val="658288A6"/>
    <w:lvl w:ilvl="0" w:tplc="AB36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61547"/>
    <w:multiLevelType w:val="hybridMultilevel"/>
    <w:tmpl w:val="E3D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22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8"/>
  </w:num>
  <w:num w:numId="17">
    <w:abstractNumId w:val="3"/>
  </w:num>
  <w:num w:numId="18">
    <w:abstractNumId w:val="25"/>
  </w:num>
  <w:num w:numId="19">
    <w:abstractNumId w:val="29"/>
  </w:num>
  <w:num w:numId="20">
    <w:abstractNumId w:val="23"/>
  </w:num>
  <w:num w:numId="21">
    <w:abstractNumId w:val="14"/>
  </w:num>
  <w:num w:numId="22">
    <w:abstractNumId w:val="18"/>
  </w:num>
  <w:num w:numId="23">
    <w:abstractNumId w:val="26"/>
  </w:num>
  <w:num w:numId="24">
    <w:abstractNumId w:val="24"/>
  </w:num>
  <w:num w:numId="25">
    <w:abstractNumId w:val="20"/>
  </w:num>
  <w:num w:numId="26">
    <w:abstractNumId w:val="28"/>
  </w:num>
  <w:num w:numId="27">
    <w:abstractNumId w:val="1"/>
  </w:num>
  <w:num w:numId="28">
    <w:abstractNumId w:val="13"/>
  </w:num>
  <w:num w:numId="29">
    <w:abstractNumId w:val="27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515"/>
    <w:rsid w:val="00000D04"/>
    <w:rsid w:val="00005F01"/>
    <w:rsid w:val="00007CE6"/>
    <w:rsid w:val="00007F03"/>
    <w:rsid w:val="00010E8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D6FA8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75A6"/>
    <w:rsid w:val="00227804"/>
    <w:rsid w:val="00227834"/>
    <w:rsid w:val="00231823"/>
    <w:rsid w:val="0023673D"/>
    <w:rsid w:val="00237206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5C56"/>
    <w:rsid w:val="00267E79"/>
    <w:rsid w:val="00270CCD"/>
    <w:rsid w:val="0027593F"/>
    <w:rsid w:val="00276E1D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F00C2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07D42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B94"/>
    <w:rsid w:val="00710C91"/>
    <w:rsid w:val="00711FBA"/>
    <w:rsid w:val="00712962"/>
    <w:rsid w:val="00713042"/>
    <w:rsid w:val="00713E62"/>
    <w:rsid w:val="00714AD3"/>
    <w:rsid w:val="00720848"/>
    <w:rsid w:val="007219FA"/>
    <w:rsid w:val="00721C40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4E3E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2EB5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52A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5951"/>
    <w:rsid w:val="0084723C"/>
    <w:rsid w:val="008513DF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8590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1A28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4D2F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533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3F6F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6E9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219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2A5C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6F8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1B10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19D8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7C7"/>
    <w:rsid w:val="00C80562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28FA"/>
    <w:rsid w:val="00D95ED0"/>
    <w:rsid w:val="00D96D13"/>
    <w:rsid w:val="00DA001B"/>
    <w:rsid w:val="00DA2505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02F9"/>
    <w:rsid w:val="00DF1369"/>
    <w:rsid w:val="00DF2960"/>
    <w:rsid w:val="00DF5D56"/>
    <w:rsid w:val="00DF7A63"/>
    <w:rsid w:val="00E00D59"/>
    <w:rsid w:val="00E02008"/>
    <w:rsid w:val="00E03D22"/>
    <w:rsid w:val="00E03EF2"/>
    <w:rsid w:val="00E05AA4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085E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233E"/>
    <w:rsid w:val="00F7248C"/>
    <w:rsid w:val="00F72547"/>
    <w:rsid w:val="00F74E46"/>
    <w:rsid w:val="00F7530F"/>
    <w:rsid w:val="00F75D7A"/>
    <w:rsid w:val="00F75D82"/>
    <w:rsid w:val="00F76F59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F4C608"/>
  <w15:docId w15:val="{8D6F16EB-014E-4C58-A7F2-2467A252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895-BB75-4F47-988A-409B78F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7</cp:revision>
  <cp:lastPrinted>2017-07-07T10:03:00Z</cp:lastPrinted>
  <dcterms:created xsi:type="dcterms:W3CDTF">2020-04-09T08:02:00Z</dcterms:created>
  <dcterms:modified xsi:type="dcterms:W3CDTF">2020-04-24T15:40:00Z</dcterms:modified>
</cp:coreProperties>
</file>